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D0C2B1" w14:textId="77777777" w:rsidR="003A711C" w:rsidRDefault="00804663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46C9E441" w14:textId="77777777" w:rsidR="003A711C" w:rsidRDefault="003A711C">
      <w:pPr>
        <w:pStyle w:val="FR2"/>
        <w:spacing w:line="276" w:lineRule="auto"/>
        <w:ind w:left="6120" w:right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46774A" w14:textId="77777777" w:rsidR="003A711C" w:rsidRDefault="003A711C">
      <w:pPr>
        <w:pStyle w:val="FR2"/>
        <w:spacing w:line="276" w:lineRule="auto"/>
        <w:ind w:left="0" w:right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C5B3E62" w14:textId="77777777" w:rsidR="003A711C" w:rsidRDefault="00804663">
      <w:pPr>
        <w:spacing w:line="276" w:lineRule="auto"/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374E9AE" w14:textId="77777777" w:rsidR="003A711C" w:rsidRDefault="00804663">
      <w:pPr>
        <w:suppressAutoHyphens w:val="0"/>
        <w:ind w:left="5672" w:firstLine="709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bookmarkStart w:id="0" w:name="_Hlk69426715"/>
      <w:bookmarkEnd w:id="0"/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Gmina Sorkwity</w:t>
      </w:r>
    </w:p>
    <w:p w14:paraId="573574E7" w14:textId="77777777" w:rsidR="003A711C" w:rsidRDefault="00804663">
      <w:pPr>
        <w:spacing w:line="276" w:lineRule="auto"/>
        <w:ind w:left="5672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ul. Olsztyńska 16A, 11-731 Sorkwity</w:t>
      </w:r>
    </w:p>
    <w:p w14:paraId="38D2A0B4" w14:textId="77777777" w:rsidR="003A711C" w:rsidRDefault="003A711C">
      <w:pPr>
        <w:spacing w:line="276" w:lineRule="auto"/>
        <w:ind w:left="5672" w:firstLine="709"/>
        <w:rPr>
          <w:rFonts w:asciiTheme="minorHAnsi" w:hAnsiTheme="minorHAnsi" w:cstheme="minorHAnsi"/>
          <w:sz w:val="22"/>
          <w:szCs w:val="22"/>
        </w:rPr>
      </w:pPr>
      <w:bookmarkStart w:id="1" w:name="_Hlk69426715_kopia_1"/>
      <w:bookmarkEnd w:id="1"/>
    </w:p>
    <w:p w14:paraId="036BEA9E" w14:textId="77777777" w:rsidR="003A711C" w:rsidRDefault="003A711C">
      <w:pPr>
        <w:spacing w:line="276" w:lineRule="auto"/>
        <w:rPr>
          <w:rFonts w:asciiTheme="minorHAnsi" w:hAnsiTheme="minorHAnsi" w:cstheme="minorHAnsi"/>
          <w:b/>
        </w:rPr>
      </w:pPr>
    </w:p>
    <w:p w14:paraId="5E145EFA" w14:textId="77777777" w:rsidR="003A711C" w:rsidRDefault="0080466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4E8C83C5" w14:textId="77777777" w:rsidR="003A711C" w:rsidRDefault="0080466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7FA80C6E" w14:textId="77777777" w:rsidR="003A711C" w:rsidRDefault="00804663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CF1DF6E" w14:textId="77777777" w:rsidR="003A711C" w:rsidRDefault="00804663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6156863" w14:textId="77777777" w:rsidR="003A711C" w:rsidRDefault="0080466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4E526752" w14:textId="77777777" w:rsidR="003A711C" w:rsidRDefault="00804663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A5287F6" w14:textId="77777777" w:rsidR="003A711C" w:rsidRDefault="003A711C">
      <w:pPr>
        <w:spacing w:line="276" w:lineRule="auto"/>
        <w:rPr>
          <w:rFonts w:asciiTheme="minorHAnsi" w:hAnsiTheme="minorHAnsi" w:cstheme="minorHAnsi"/>
        </w:rPr>
      </w:pPr>
    </w:p>
    <w:p w14:paraId="5B36B3AB" w14:textId="77777777" w:rsidR="003A711C" w:rsidRDefault="00804663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5C979603" w14:textId="77777777" w:rsidR="003A711C" w:rsidRDefault="0080466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</w:t>
      </w:r>
    </w:p>
    <w:p w14:paraId="3E62EAB3" w14:textId="77777777" w:rsidR="003A711C" w:rsidRDefault="0080466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73D2A74C" w14:textId="77777777" w:rsidR="003A711C" w:rsidRDefault="003A711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68F961" w14:textId="77777777" w:rsidR="003A711C" w:rsidRDefault="00804663">
      <w:pPr>
        <w:shd w:val="clear" w:color="auto" w:fill="66FF66"/>
        <w:spacing w:line="276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I.DOTYCZĄCE PRZESŁANEK WYKLUCZENIA Z POSTĘPOWANIA</w:t>
      </w:r>
    </w:p>
    <w:p w14:paraId="1D33F84D" w14:textId="77777777" w:rsidR="003A711C" w:rsidRDefault="008046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bookmarkStart w:id="2" w:name="_Hlk66766177"/>
      <w:r>
        <w:rPr>
          <w:rFonts w:ascii="Calibri" w:eastAsia="Calibri" w:hAnsi="Calibri"/>
          <w:sz w:val="22"/>
          <w:szCs w:val="22"/>
          <w:lang w:eastAsia="en-US"/>
        </w:rPr>
        <w:t>„</w:t>
      </w:r>
      <w:r>
        <w:rPr>
          <w:rFonts w:ascii="Calibri" w:eastAsia="Calibri" w:hAnsi="Calibri"/>
          <w:b/>
          <w:bCs/>
          <w:sz w:val="22"/>
        </w:rPr>
        <w:t>Budowa magazynu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bookmarkEnd w:id="2"/>
    <w:p w14:paraId="6DC95166" w14:textId="77777777" w:rsidR="003A711C" w:rsidRDefault="003A711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44B56E" w14:textId="77777777" w:rsidR="003A711C" w:rsidRDefault="00804663">
      <w:pPr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1"/>
          <w:szCs w:val="21"/>
        </w:rPr>
        <w:t xml:space="preserve">prowadzonego przez </w:t>
      </w: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Gminę Sorkwity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69F13512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</w:rPr>
      </w:pPr>
    </w:p>
    <w:p w14:paraId="658DD3E5" w14:textId="77777777" w:rsidR="003A711C" w:rsidRDefault="00804663">
      <w:pPr>
        <w:shd w:val="clear" w:color="auto" w:fill="66FF66"/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0D06E8AA" w14:textId="77777777" w:rsidR="003A711C" w:rsidRDefault="003A711C">
      <w:pPr>
        <w:pStyle w:val="Akapitzlist1"/>
        <w:spacing w:line="276" w:lineRule="auto"/>
        <w:jc w:val="both"/>
        <w:rPr>
          <w:rFonts w:asciiTheme="minorHAnsi" w:hAnsiTheme="minorHAnsi" w:cstheme="minorHAnsi"/>
        </w:rPr>
      </w:pPr>
    </w:p>
    <w:p w14:paraId="5D186785" w14:textId="77777777" w:rsidR="003A711C" w:rsidRDefault="00804663">
      <w:pPr>
        <w:pStyle w:val="Akapitzlist1"/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108 ust. 1 i art. 109 ust. 1 pkt 4 i 8 ustawy Pzp.</w:t>
      </w:r>
    </w:p>
    <w:p w14:paraId="0C484824" w14:textId="57997EB9" w:rsidR="003A711C" w:rsidRDefault="00817C9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pict w14:anchorId="24E96110">
          <v:line id="Łącznik prosty 7" o:spid="_x0000_s2055" style="position:absolute;left:0;text-align:left;z-index:9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<v:stroke joinstyle="miter"/>
          </v:line>
        </w:pict>
      </w:r>
    </w:p>
    <w:p w14:paraId="4C0432FE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(podać mającą zastosowanie podstawę wykluczenia spośród wymienionych w art. art. 108 ust. 1  ustawy Pzp).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Pzp podjąłem następujące środki naprawcze: </w:t>
      </w:r>
    </w:p>
    <w:p w14:paraId="582510AA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FD3429" w14:textId="77777777" w:rsidR="003A711C" w:rsidRDefault="003A71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vanish/>
          <w:sz w:val="21"/>
          <w:szCs w:val="21"/>
        </w:rPr>
      </w:pPr>
    </w:p>
    <w:p w14:paraId="2CC6B9AD" w14:textId="77777777" w:rsidR="003A711C" w:rsidRDefault="00804663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nie zachodzą w stosunku do mnie przesłanki wykluczenia z postępowania na podstawie art.  7 ustawy z dnia 13 kwietnia 2022 r. o szczególnych rozwiązaniach w zakresie przeciwdziałania wspieraniu agresji na Ukrainę oraz służących ochronie bezpieczeństwa narodowego (Dz. U. z 2022 r., poz. 835).</w:t>
      </w:r>
    </w:p>
    <w:p w14:paraId="5ECDDED6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EAB267" w14:textId="706D67BD" w:rsidR="003A711C" w:rsidRDefault="00817C9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pict w14:anchorId="287445CA">
          <v:line id="Łącznik prosty 6" o:spid="_x0000_s2054" style="position:absolute;left:0;text-align:left;z-index:8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<v:stroke joinstyle="miter"/>
          </v:line>
        </w:pict>
      </w:r>
    </w:p>
    <w:p w14:paraId="38CADA28" w14:textId="77777777" w:rsidR="003A711C" w:rsidRDefault="003A711C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92007F9" w14:textId="77777777" w:rsidR="003A711C" w:rsidRDefault="003A711C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CDEB453" w14:textId="77777777" w:rsidR="003A711C" w:rsidRDefault="003A711C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6B897F6" w14:textId="77777777" w:rsidR="003A711C" w:rsidRDefault="00804663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PODMIOTU, NA KTÓREGO ZASOBY POWOŁUJE SIĘ WYKONAWCA:</w:t>
      </w:r>
    </w:p>
    <w:p w14:paraId="32AAA0F8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6EE1373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>
        <w:rPr>
          <w:rFonts w:asciiTheme="minorHAnsi" w:hAnsiTheme="minorHAnsi" w:cstheme="minorHAnsi"/>
          <w:sz w:val="21"/>
          <w:szCs w:val="21"/>
        </w:rPr>
        <w:lastRenderedPageBreak/>
        <w:t xml:space="preserve">Oświadczam, że w stosunku do następującego/ych podmiotu/tów, na którego/ych zasoby powołuję się w niniejszym postępowaniu, tj.: </w:t>
      </w:r>
      <w:r>
        <w:rPr>
          <w:rFonts w:asciiTheme="minorHAnsi" w:hAnsiTheme="minorHAnsi" w:cstheme="minorHAnsi"/>
          <w:sz w:val="21"/>
          <w:szCs w:val="21"/>
          <w:lang w:eastAsia="pl-PL"/>
        </w:rPr>
        <w:t>……………………………………………………………………………..</w:t>
      </w:r>
    </w:p>
    <w:p w14:paraId="066CF5F4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</w:t>
      </w:r>
    </w:p>
    <w:p w14:paraId="1D243695" w14:textId="77777777" w:rsidR="003A711C" w:rsidRDefault="00804663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</w:p>
    <w:p w14:paraId="114EBAAA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45BB8A5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nie zachodzą podstawy wykluczenia z postępowania o udzielenie zamówienia.</w:t>
      </w:r>
    </w:p>
    <w:p w14:paraId="1DC73DDA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F9C989A" w14:textId="67FE41A5" w:rsidR="003A711C" w:rsidRDefault="00817C9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pict w14:anchorId="5507065F">
          <v:line id="Łącznik prosty 4" o:spid="_x0000_s2053" style="position:absolute;left:0;text-align:left;z-index:6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<v:stroke joinstyle="miter"/>
          </v:line>
        </w:pict>
      </w:r>
    </w:p>
    <w:p w14:paraId="359745EE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7628A37" w14:textId="77777777" w:rsidR="003A711C" w:rsidRDefault="00804663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PODWYKONAWCY NIEBĘDĄCEGO PODMIOTEM, NA KTÓREGO ZASOBY POWOŁUJE SIĘ WYKONAWCA:</w:t>
      </w:r>
    </w:p>
    <w:p w14:paraId="6A5D0FC8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F336784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6"/>
          <w:szCs w:val="16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nie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>zachodzą podstawy wykluczenia z postępowania o udzielenie zamówienia.</w:t>
      </w:r>
    </w:p>
    <w:p w14:paraId="4216F018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05AAF4" w14:textId="723878A8" w:rsidR="003A711C" w:rsidRDefault="00817C9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pict w14:anchorId="19BB4E2A">
          <v:line id="Łącznik prosty 5" o:spid="_x0000_s2052" style="position:absolute;left:0;text-align:left;z-index:7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<v:stroke joinstyle="miter"/>
          </v:line>
        </w:pict>
      </w:r>
    </w:p>
    <w:p w14:paraId="457C0B23" w14:textId="77777777" w:rsidR="003A711C" w:rsidRDefault="003A711C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2C415E8" w14:textId="77777777" w:rsidR="003A711C" w:rsidRDefault="00804663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789371A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613C7C5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  <w:sz w:val="21"/>
          <w:szCs w:val="21"/>
        </w:rPr>
        <w:br/>
      </w:r>
      <w:r>
        <w:rPr>
          <w:rFonts w:asciiTheme="minorHAnsi" w:hAnsiTheme="minorHAnsi"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1FE3BCFD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ED60960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432B569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6681FE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F95C90F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4F31D8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9380CCD" w14:textId="77777777" w:rsidR="003A711C" w:rsidRDefault="0080466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564FEC70" w14:textId="77777777" w:rsidR="003A711C" w:rsidRDefault="0080466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532E67F7" w14:textId="77777777" w:rsidR="003A711C" w:rsidRDefault="0080466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14:paraId="3657626C" w14:textId="77777777" w:rsidR="003A711C" w:rsidRDefault="0080466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</w:t>
      </w:r>
      <w:r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51678E18" w14:textId="77777777" w:rsidR="003A711C" w:rsidRDefault="00804663">
      <w:pPr>
        <w:suppressAutoHyphens w:val="0"/>
        <w:rPr>
          <w:rFonts w:ascii="Calibri" w:hAnsi="Calibri" w:cs="Calibri"/>
          <w:i/>
          <w:sz w:val="22"/>
          <w:szCs w:val="22"/>
          <w:lang w:eastAsia="pl-PL"/>
        </w:rPr>
      </w:pPr>
      <w:r>
        <w:br w:type="page"/>
      </w:r>
    </w:p>
    <w:p w14:paraId="0CC305CA" w14:textId="77777777" w:rsidR="003A711C" w:rsidRDefault="00804663">
      <w:pPr>
        <w:shd w:val="clear" w:color="auto" w:fill="66FF66"/>
        <w:spacing w:line="276" w:lineRule="auto"/>
        <w:rPr>
          <w:rFonts w:asciiTheme="minorHAnsi" w:hAnsiTheme="minorHAnsi" w:cstheme="minorHAnsi"/>
          <w:b/>
          <w:sz w:val="21"/>
          <w:szCs w:val="21"/>
          <w:u w:val="single"/>
        </w:rPr>
      </w:pPr>
      <w:r>
        <w:rPr>
          <w:rFonts w:asciiTheme="minorHAnsi" w:hAnsiTheme="minorHAnsi" w:cstheme="minorHAnsi"/>
          <w:b/>
          <w:sz w:val="21"/>
          <w:szCs w:val="21"/>
          <w:u w:val="single"/>
        </w:rPr>
        <w:lastRenderedPageBreak/>
        <w:t xml:space="preserve">II. DOTYCZĄCE SPEŁNIANIA WARUNKÓW UDZIAŁU W POSTĘPOWANIU </w:t>
      </w:r>
    </w:p>
    <w:p w14:paraId="30C1CC68" w14:textId="77777777" w:rsidR="003A711C" w:rsidRDefault="00804663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>
        <w:rPr>
          <w:rFonts w:ascii="Calibri" w:eastAsia="Calibri" w:hAnsi="Calibri"/>
          <w:b/>
          <w:bCs/>
          <w:sz w:val="22"/>
        </w:rPr>
        <w:t>Budowa magazynu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15CB8A33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8186E4" w14:textId="77777777" w:rsidR="003A711C" w:rsidRDefault="00804663">
      <w:pPr>
        <w:suppressAutoHyphens w:val="0"/>
        <w:spacing w:line="276" w:lineRule="auto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prowadzonego przez </w:t>
      </w: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Gminę Sorkwity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5020B3CA" w14:textId="77777777" w:rsidR="003A711C" w:rsidRDefault="00804663">
      <w:pPr>
        <w:suppressAutoHyphens w:val="0"/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  <w:t xml:space="preserve"> </w:t>
      </w:r>
    </w:p>
    <w:p w14:paraId="119E39DB" w14:textId="77777777" w:rsidR="003A711C" w:rsidRDefault="00804663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7E1E487E" w14:textId="77777777" w:rsidR="003A711C" w:rsidRDefault="003A711C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AD003FB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 Rozdziale XVII SWZ </w:t>
      </w:r>
      <w:r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Theme="minorHAnsi" w:hAnsiTheme="minorHAnsi" w:cstheme="minorHAnsi"/>
          <w:sz w:val="16"/>
          <w:szCs w:val="16"/>
        </w:rPr>
        <w:t>.</w:t>
      </w:r>
    </w:p>
    <w:p w14:paraId="493597EA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11BCDB" w14:textId="2866A39E" w:rsidR="003A711C" w:rsidRDefault="00817C9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pict w14:anchorId="6CD0EA88">
          <v:line id="Łącznik prosty 8" o:spid="_x0000_s2051" style="position:absolute;left:0;text-align:left;z-index:10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<v:stroke joinstyle="miter"/>
          </v:line>
        </w:pict>
      </w:r>
    </w:p>
    <w:p w14:paraId="4B86F706" w14:textId="77777777" w:rsidR="003A711C" w:rsidRDefault="003A711C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3BF7660" w14:textId="77777777" w:rsidR="003A711C" w:rsidRDefault="00804663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332D0882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>
        <w:rPr>
          <w:rFonts w:asciiTheme="minorHAnsi" w:hAnsiTheme="minorHAnsi" w:cstheme="minorHAnsi"/>
          <w:sz w:val="21"/>
          <w:szCs w:val="21"/>
        </w:rPr>
        <w:t xml:space="preserve"> polegam na zasobach następującego/ych podmiotu/ów: ………………………………………………………………………...……………………………………………………………………………………………………………….…………………, w następującym zakresie: ………………………………………………………………………………………………………………………….. </w:t>
      </w:r>
      <w:r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1AC2F94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AA1E21" w14:textId="02DF6FE8" w:rsidR="003A711C" w:rsidRDefault="00817C9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  <w:pict w14:anchorId="0014D847">
          <v:line id="Łącznik prosty 9" o:spid="_x0000_s2050" style="position:absolute;left:0;text-align:left;z-index:11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<v:stroke joinstyle="miter"/>
          </v:line>
        </w:pict>
      </w:r>
    </w:p>
    <w:p w14:paraId="0A5297E8" w14:textId="77777777" w:rsidR="003A711C" w:rsidRDefault="003A711C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D9A5070" w14:textId="77777777" w:rsidR="003A711C" w:rsidRDefault="00804663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440C9228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14FEE96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280B31A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E63D8A3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77AF081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269787B" w14:textId="77777777" w:rsidR="003A711C" w:rsidRDefault="003A711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3FC493" w14:textId="77777777" w:rsidR="003A711C" w:rsidRDefault="0080466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0651698" w14:textId="77777777" w:rsidR="003A711C" w:rsidRDefault="0080466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  <w:t xml:space="preserve">               …………………………………………</w:t>
      </w:r>
    </w:p>
    <w:p w14:paraId="41207ADE" w14:textId="77777777" w:rsidR="003A711C" w:rsidRDefault="0080466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14:paraId="16167297" w14:textId="77777777" w:rsidR="003A711C" w:rsidRDefault="00804663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</w:t>
      </w:r>
      <w:r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7636C7D8" w14:textId="77777777" w:rsidR="003A711C" w:rsidRDefault="003A711C"/>
    <w:p w14:paraId="22378298" w14:textId="77777777" w:rsidR="00817C98" w:rsidRPr="00817C98" w:rsidRDefault="00817C98" w:rsidP="00817C98"/>
    <w:p w14:paraId="1339F0E1" w14:textId="77777777" w:rsidR="00817C98" w:rsidRPr="00817C98" w:rsidRDefault="00817C98" w:rsidP="00817C98"/>
    <w:p w14:paraId="504D1E73" w14:textId="77777777" w:rsidR="00817C98" w:rsidRPr="00817C98" w:rsidRDefault="00817C98" w:rsidP="00817C98"/>
    <w:p w14:paraId="4B443E2A" w14:textId="77777777" w:rsidR="00817C98" w:rsidRPr="00817C98" w:rsidRDefault="00817C98" w:rsidP="00817C98"/>
    <w:p w14:paraId="03931EA1" w14:textId="77777777" w:rsidR="00817C98" w:rsidRPr="00817C98" w:rsidRDefault="00817C98" w:rsidP="00817C98"/>
    <w:p w14:paraId="3E8413C5" w14:textId="77777777" w:rsidR="00817C98" w:rsidRDefault="00817C98" w:rsidP="00817C98"/>
    <w:p w14:paraId="096BA8EA" w14:textId="0BA832FC" w:rsidR="00817C98" w:rsidRPr="00817C98" w:rsidRDefault="00817C98" w:rsidP="00817C98">
      <w:pPr>
        <w:jc w:val="both"/>
        <w:rPr>
          <w:rFonts w:asciiTheme="minorHAnsi" w:hAnsiTheme="minorHAnsi" w:cstheme="minorHAnsi"/>
          <w:sz w:val="20"/>
          <w:szCs w:val="20"/>
        </w:rPr>
      </w:pPr>
      <w:r w:rsidRPr="00817C98">
        <w:rPr>
          <w:rFonts w:asciiTheme="minorHAnsi" w:hAnsiTheme="minorHAnsi"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uprawnionej/-ych do reprezentacji poszczególnych wykonawców.</w:t>
      </w:r>
    </w:p>
    <w:sectPr w:rsidR="00817C98" w:rsidRPr="00817C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851" w:bottom="709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B0D44" w14:textId="77777777" w:rsidR="00804663" w:rsidRDefault="00804663">
      <w:r>
        <w:separator/>
      </w:r>
    </w:p>
  </w:endnote>
  <w:endnote w:type="continuationSeparator" w:id="0">
    <w:p w14:paraId="634B5718" w14:textId="77777777" w:rsidR="00804663" w:rsidRDefault="0080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FE787" w14:textId="6E2F4B1F" w:rsidR="003A711C" w:rsidRDefault="00817C98">
    <w:pPr>
      <w:pStyle w:val="Stopka"/>
      <w:ind w:right="360"/>
    </w:pPr>
    <w:r>
      <w:rPr>
        <w:noProof/>
      </w:rPr>
      <w:pict w14:anchorId="240E2964">
        <v:rect id="Ramka1" o:spid="_x0000_s1025" style="position:absolute;margin-left:-50.05pt;margin-top:.05pt;width:1.15pt;height:1.1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1B8ED0D8" w14:textId="77777777" w:rsidR="003A711C" w:rsidRDefault="00804663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244158"/>
      <w:docPartObj>
        <w:docPartGallery w:val="Page Numbers (Top of Page)"/>
        <w:docPartUnique/>
      </w:docPartObj>
    </w:sdtPr>
    <w:sdtEndPr/>
    <w:sdtContent>
      <w:p w14:paraId="748AB211" w14:textId="77777777" w:rsidR="003A711C" w:rsidRDefault="003A711C">
        <w:pPr>
          <w:pStyle w:val="Stopka"/>
          <w:rPr>
            <w:rFonts w:asciiTheme="minorHAnsi" w:hAnsiTheme="minorHAnsi" w:cstheme="minorHAnsi"/>
          </w:rPr>
        </w:pPr>
      </w:p>
      <w:p w14:paraId="07DE35C8" w14:textId="77777777" w:rsidR="003A711C" w:rsidRDefault="00804663">
        <w:pPr>
          <w:pStyle w:val="Stopka"/>
        </w:pPr>
        <w:r>
          <w:t xml:space="preserve"> </w:t>
        </w:r>
        <w:r>
          <w:tab/>
        </w:r>
        <w:r>
          <w:tab/>
        </w:r>
      </w:p>
      <w:p w14:paraId="72C1FA04" w14:textId="77777777" w:rsidR="003A711C" w:rsidRDefault="00804663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16A16CC8" w14:textId="77777777" w:rsidR="003A711C" w:rsidRDefault="003A711C">
    <w:pPr>
      <w:pStyle w:val="Stopka"/>
      <w:ind w:right="360"/>
    </w:pPr>
  </w:p>
  <w:p w14:paraId="49D6FBEA" w14:textId="77777777" w:rsidR="003A711C" w:rsidRDefault="00804663">
    <w:pPr>
      <w:pStyle w:val="Stopka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Strona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PAGE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  <w:r>
      <w:rPr>
        <w:rFonts w:asciiTheme="minorHAnsi" w:hAnsiTheme="minorHAnsi" w:cstheme="minorHAnsi"/>
        <w:sz w:val="20"/>
      </w:rPr>
      <w:t xml:space="preserve"> z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NUMPAGES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</w:p>
  <w:p w14:paraId="578B0FE1" w14:textId="77777777" w:rsidR="003A711C" w:rsidRDefault="003A711C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89472"/>
      <w:docPartObj>
        <w:docPartGallery w:val="Page Numbers (Top of Page)"/>
        <w:docPartUnique/>
      </w:docPartObj>
    </w:sdtPr>
    <w:sdtEndPr/>
    <w:sdtContent>
      <w:p w14:paraId="15412688" w14:textId="77777777" w:rsidR="003A711C" w:rsidRDefault="003A711C">
        <w:pPr>
          <w:pStyle w:val="Stopka"/>
          <w:rPr>
            <w:rFonts w:asciiTheme="minorHAnsi" w:hAnsiTheme="minorHAnsi" w:cstheme="minorHAnsi"/>
          </w:rPr>
        </w:pPr>
      </w:p>
      <w:p w14:paraId="7F6FE25B" w14:textId="77777777" w:rsidR="003A711C" w:rsidRDefault="00804663">
        <w:pPr>
          <w:pStyle w:val="Stopka"/>
        </w:pPr>
        <w:r>
          <w:t xml:space="preserve"> </w:t>
        </w:r>
        <w:r>
          <w:tab/>
        </w:r>
        <w:r>
          <w:tab/>
        </w:r>
      </w:p>
      <w:p w14:paraId="024BAAAF" w14:textId="77777777" w:rsidR="003A711C" w:rsidRDefault="00804663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2BDFA529" w14:textId="77777777" w:rsidR="003A711C" w:rsidRDefault="003A711C">
    <w:pPr>
      <w:pStyle w:val="Stopka"/>
      <w:ind w:right="360"/>
    </w:pPr>
  </w:p>
  <w:p w14:paraId="3DCFE878" w14:textId="77777777" w:rsidR="003A711C" w:rsidRDefault="00804663">
    <w:pPr>
      <w:pStyle w:val="Stopka"/>
      <w:jc w:val="right"/>
      <w:rPr>
        <w:rFonts w:asciiTheme="minorHAnsi" w:hAnsiTheme="minorHAnsi" w:cstheme="minorHAnsi"/>
        <w:sz w:val="20"/>
        <w:szCs w:val="16"/>
      </w:rPr>
    </w:pPr>
    <w:r>
      <w:rPr>
        <w:rFonts w:asciiTheme="minorHAnsi" w:hAnsiTheme="minorHAnsi" w:cstheme="minorHAnsi"/>
        <w:sz w:val="20"/>
        <w:szCs w:val="16"/>
      </w:rPr>
      <w:t xml:space="preserve">Strona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PAGE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  <w:r>
      <w:rPr>
        <w:rFonts w:asciiTheme="minorHAnsi" w:hAnsiTheme="minorHAnsi" w:cstheme="minorHAnsi"/>
        <w:sz w:val="20"/>
        <w:szCs w:val="16"/>
      </w:rPr>
      <w:t xml:space="preserve"> z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NUMPAGES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3</w:t>
    </w:r>
    <w:r>
      <w:rPr>
        <w:rFonts w:ascii="Calibri" w:hAnsi="Calibri" w:cs="Calibri"/>
        <w:b/>
        <w:bCs/>
        <w:sz w:val="20"/>
      </w:rPr>
      <w:fldChar w:fldCharType="end"/>
    </w:r>
  </w:p>
  <w:p w14:paraId="6C161484" w14:textId="77777777" w:rsidR="003A711C" w:rsidRDefault="003A7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A1233" w14:textId="77777777" w:rsidR="00804663" w:rsidRDefault="00804663">
      <w:r>
        <w:separator/>
      </w:r>
    </w:p>
  </w:footnote>
  <w:footnote w:type="continuationSeparator" w:id="0">
    <w:p w14:paraId="0FA693A6" w14:textId="77777777" w:rsidR="00804663" w:rsidRDefault="00804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BFD4" w14:textId="77777777" w:rsidR="003A711C" w:rsidRDefault="003A71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F5B72" w14:textId="77777777" w:rsidR="003A711C" w:rsidRDefault="00804663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2063FEC8" w14:textId="77777777" w:rsidR="003A711C" w:rsidRDefault="00804663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noProof/>
      </w:rPr>
      <w:drawing>
        <wp:anchor distT="0" distB="0" distL="114300" distR="114300" simplePos="0" relativeHeight="4" behindDoc="1" locked="0" layoutInCell="0" allowOverlap="1" wp14:anchorId="27A11E83" wp14:editId="6B1C4C4C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731F461" w14:textId="77777777" w:rsidR="003A711C" w:rsidRDefault="003A711C">
    <w:pPr>
      <w:rPr>
        <w:rFonts w:asciiTheme="minorHAnsi" w:hAnsiTheme="minorHAnsi" w:cstheme="minorHAnsi"/>
        <w:b/>
        <w:bCs/>
        <w:sz w:val="22"/>
      </w:rPr>
    </w:pPr>
  </w:p>
  <w:p w14:paraId="12791026" w14:textId="77777777" w:rsidR="003A711C" w:rsidRDefault="00804663"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noProof/>
        <w:sz w:val="22"/>
      </w:rPr>
      <w:drawing>
        <wp:inline distT="0" distB="0" distL="0" distR="0" wp14:anchorId="37A7EF1A" wp14:editId="408C9D13">
          <wp:extent cx="2286635" cy="633730"/>
          <wp:effectExtent l="0" t="0" r="0" b="0"/>
          <wp:docPr id="8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 kopia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6D2C4A" w14:textId="77777777" w:rsidR="003A711C" w:rsidRDefault="00804663">
    <w:r>
      <w:rPr>
        <w:rFonts w:asciiTheme="minorHAnsi" w:hAnsiTheme="minorHAnsi" w:cstheme="minorHAnsi"/>
        <w:b/>
        <w:bCs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09CA" w14:textId="77777777" w:rsidR="003A711C" w:rsidRDefault="00804663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7B4B99DE" w14:textId="77777777" w:rsidR="003A711C" w:rsidRDefault="00804663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" behindDoc="1" locked="0" layoutInCell="0" allowOverlap="1" wp14:anchorId="444D3C4D" wp14:editId="620F204D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9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79570B00" wp14:editId="1B4E07D2">
          <wp:extent cx="2286635" cy="633730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5AD3DC" w14:textId="77777777" w:rsidR="003A711C" w:rsidRDefault="003A711C">
    <w:pPr>
      <w:rPr>
        <w:rFonts w:asciiTheme="minorHAnsi" w:hAnsiTheme="minorHAnsi" w:cstheme="minorHAnsi"/>
        <w:sz w:val="22"/>
        <w:szCs w:val="22"/>
      </w:rPr>
    </w:pPr>
  </w:p>
  <w:p w14:paraId="1D7E5C4A" w14:textId="77777777" w:rsidR="003A711C" w:rsidRDefault="00804663">
    <w:r>
      <w:rPr>
        <w:rFonts w:asciiTheme="minorHAnsi" w:hAnsiTheme="minorHAnsi" w:cstheme="minorHAnsi"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4E6B"/>
    <w:multiLevelType w:val="multilevel"/>
    <w:tmpl w:val="22FEAE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2D6C89"/>
    <w:multiLevelType w:val="multilevel"/>
    <w:tmpl w:val="B4FE1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ED1BB2"/>
    <w:multiLevelType w:val="multilevel"/>
    <w:tmpl w:val="703E9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8565648">
    <w:abstractNumId w:val="1"/>
  </w:num>
  <w:num w:numId="2" w16cid:durableId="1314212847">
    <w:abstractNumId w:val="0"/>
  </w:num>
  <w:num w:numId="3" w16cid:durableId="43067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autoHyphenation/>
  <w:hyphenationZone w:val="0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711C"/>
    <w:rsid w:val="003A711C"/>
    <w:rsid w:val="00640AE0"/>
    <w:rsid w:val="00804663"/>
    <w:rsid w:val="0081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8852520"/>
  <w15:docId w15:val="{19F7376D-7BF8-4FF7-AF8D-18477AA0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left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left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left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left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left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sid w:val="00375C51"/>
    <w:rPr>
      <w:rFonts w:ascii="Arial" w:hAnsi="Arial"/>
    </w:rPr>
  </w:style>
  <w:style w:type="character" w:customStyle="1" w:styleId="WW8Num5z1">
    <w:name w:val="WW8Num5z1"/>
    <w:qFormat/>
    <w:rsid w:val="00375C51"/>
    <w:rPr>
      <w:b/>
      <w:color w:val="auto"/>
    </w:rPr>
  </w:style>
  <w:style w:type="character" w:customStyle="1" w:styleId="WW8Num5z2">
    <w:name w:val="WW8Num5z2"/>
    <w:qFormat/>
    <w:rsid w:val="00375C51"/>
    <w:rPr>
      <w:color w:val="auto"/>
    </w:rPr>
  </w:style>
  <w:style w:type="character" w:customStyle="1" w:styleId="WW8Num6z0">
    <w:name w:val="WW8Num6z0"/>
    <w:qFormat/>
    <w:rsid w:val="00375C51"/>
    <w:rPr>
      <w:rFonts w:ascii="Arial" w:hAnsi="Arial"/>
    </w:rPr>
  </w:style>
  <w:style w:type="character" w:customStyle="1" w:styleId="WW8Num7z0">
    <w:name w:val="WW8Num7z0"/>
    <w:qFormat/>
    <w:rsid w:val="00375C51"/>
  </w:style>
  <w:style w:type="character" w:customStyle="1" w:styleId="WW8Num8z0">
    <w:name w:val="WW8Num8z0"/>
    <w:qFormat/>
    <w:rsid w:val="00375C51"/>
  </w:style>
  <w:style w:type="character" w:customStyle="1" w:styleId="WW8Num11z0">
    <w:name w:val="WW8Num11z0"/>
    <w:qFormat/>
    <w:rsid w:val="00375C51"/>
  </w:style>
  <w:style w:type="character" w:customStyle="1" w:styleId="WW8Num12z0">
    <w:name w:val="WW8Num12z0"/>
    <w:qFormat/>
    <w:rsid w:val="00375C51"/>
    <w:rPr>
      <w:rFonts w:ascii="Wingdings" w:hAnsi="Wingdings"/>
    </w:rPr>
  </w:style>
  <w:style w:type="character" w:customStyle="1" w:styleId="WW8Num12z1">
    <w:name w:val="WW8Num12z1"/>
    <w:qFormat/>
    <w:rsid w:val="00375C51"/>
    <w:rPr>
      <w:rFonts w:ascii="Courier New" w:hAnsi="Courier New"/>
    </w:rPr>
  </w:style>
  <w:style w:type="character" w:customStyle="1" w:styleId="WW8Num12z2">
    <w:name w:val="WW8Num12z2"/>
    <w:qFormat/>
    <w:rsid w:val="00375C51"/>
  </w:style>
  <w:style w:type="character" w:customStyle="1" w:styleId="WW8Num13z0">
    <w:name w:val="WW8Num13z0"/>
    <w:qFormat/>
    <w:rsid w:val="00375C51"/>
    <w:rPr>
      <w:rFonts w:ascii="Symbol" w:hAnsi="Symbol"/>
      <w:color w:val="auto"/>
    </w:rPr>
  </w:style>
  <w:style w:type="character" w:customStyle="1" w:styleId="WW8Num15z0">
    <w:name w:val="WW8Num15z0"/>
    <w:qFormat/>
    <w:rsid w:val="00375C51"/>
    <w:rPr>
      <w:color w:val="auto"/>
    </w:rPr>
  </w:style>
  <w:style w:type="character" w:customStyle="1" w:styleId="WW8Num15z4">
    <w:name w:val="WW8Num15z4"/>
    <w:qFormat/>
    <w:rsid w:val="00375C51"/>
  </w:style>
  <w:style w:type="character" w:customStyle="1" w:styleId="WW8Num17z0">
    <w:name w:val="WW8Num17z0"/>
    <w:qFormat/>
    <w:rsid w:val="00375C51"/>
    <w:rPr>
      <w:rFonts w:ascii="Symbol" w:hAnsi="Symbol"/>
    </w:rPr>
  </w:style>
  <w:style w:type="character" w:customStyle="1" w:styleId="WW8Num18z0">
    <w:name w:val="WW8Num18z0"/>
    <w:qFormat/>
    <w:rsid w:val="00375C51"/>
    <w:rPr>
      <w:rFonts w:ascii="Symbol" w:hAnsi="Symbol"/>
    </w:rPr>
  </w:style>
  <w:style w:type="character" w:customStyle="1" w:styleId="WW8Num19z0">
    <w:name w:val="WW8Num19z0"/>
    <w:qFormat/>
    <w:rsid w:val="00375C51"/>
    <w:rPr>
      <w:rFonts w:ascii="Symbol" w:hAnsi="Symbol"/>
    </w:rPr>
  </w:style>
  <w:style w:type="character" w:customStyle="1" w:styleId="WW8Num22z0">
    <w:name w:val="WW8Num22z0"/>
    <w:qFormat/>
    <w:rsid w:val="00375C51"/>
  </w:style>
  <w:style w:type="character" w:customStyle="1" w:styleId="WW8Num23z0">
    <w:name w:val="WW8Num23z0"/>
    <w:qFormat/>
    <w:rsid w:val="00375C51"/>
  </w:style>
  <w:style w:type="character" w:customStyle="1" w:styleId="WW8Num23z4">
    <w:name w:val="WW8Num23z4"/>
    <w:qFormat/>
    <w:rsid w:val="00375C51"/>
  </w:style>
  <w:style w:type="character" w:customStyle="1" w:styleId="WW8Num24z0">
    <w:name w:val="WW8Num24z0"/>
    <w:qFormat/>
    <w:rsid w:val="00375C51"/>
  </w:style>
  <w:style w:type="character" w:customStyle="1" w:styleId="WW8Num25z0">
    <w:name w:val="WW8Num25z0"/>
    <w:qFormat/>
    <w:rsid w:val="00375C51"/>
    <w:rPr>
      <w:rFonts w:ascii="Symbol" w:hAnsi="Symbol"/>
      <w:color w:val="auto"/>
    </w:rPr>
  </w:style>
  <w:style w:type="character" w:customStyle="1" w:styleId="WW8Num26z2">
    <w:name w:val="WW8Num26z2"/>
    <w:qFormat/>
    <w:rsid w:val="00375C51"/>
    <w:rPr>
      <w:b/>
    </w:rPr>
  </w:style>
  <w:style w:type="character" w:customStyle="1" w:styleId="WW8Num28z0">
    <w:name w:val="WW8Num28z0"/>
    <w:qFormat/>
    <w:rsid w:val="00375C51"/>
    <w:rPr>
      <w:rFonts w:ascii="Wingdings" w:hAnsi="Wingdings"/>
    </w:rPr>
  </w:style>
  <w:style w:type="character" w:customStyle="1" w:styleId="WW8Num29z0">
    <w:name w:val="WW8Num29z0"/>
    <w:qFormat/>
    <w:rsid w:val="00375C51"/>
  </w:style>
  <w:style w:type="character" w:customStyle="1" w:styleId="WW8Num31z0">
    <w:name w:val="WW8Num31z0"/>
    <w:qFormat/>
    <w:rsid w:val="00375C51"/>
    <w:rPr>
      <w:rFonts w:ascii="Wingdings" w:hAnsi="Wingdings"/>
    </w:rPr>
  </w:style>
  <w:style w:type="character" w:customStyle="1" w:styleId="WW8Num33z0">
    <w:name w:val="WW8Num33z0"/>
    <w:qFormat/>
    <w:rsid w:val="00375C51"/>
    <w:rPr>
      <w:color w:val="auto"/>
    </w:rPr>
  </w:style>
  <w:style w:type="character" w:customStyle="1" w:styleId="WW8Num34z0">
    <w:name w:val="WW8Num34z0"/>
    <w:qFormat/>
    <w:rsid w:val="00375C51"/>
    <w:rPr>
      <w:color w:val="auto"/>
    </w:rPr>
  </w:style>
  <w:style w:type="character" w:customStyle="1" w:styleId="WW8Num35z2">
    <w:name w:val="WW8Num35z2"/>
    <w:qFormat/>
    <w:rsid w:val="00375C51"/>
    <w:rPr>
      <w:b/>
    </w:rPr>
  </w:style>
  <w:style w:type="character" w:customStyle="1" w:styleId="WW8Num37z0">
    <w:name w:val="WW8Num37z0"/>
    <w:qFormat/>
    <w:rsid w:val="00375C51"/>
    <w:rPr>
      <w:color w:val="auto"/>
    </w:rPr>
  </w:style>
  <w:style w:type="character" w:customStyle="1" w:styleId="WW8Num42z0">
    <w:name w:val="WW8Num42z0"/>
    <w:qFormat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qFormat/>
    <w:rsid w:val="00375C51"/>
  </w:style>
  <w:style w:type="character" w:customStyle="1" w:styleId="WW8Num45z2">
    <w:name w:val="WW8Num45z2"/>
    <w:qFormat/>
    <w:rsid w:val="00375C51"/>
  </w:style>
  <w:style w:type="character" w:customStyle="1" w:styleId="WW8Num46z0">
    <w:name w:val="WW8Num46z0"/>
    <w:qFormat/>
    <w:rsid w:val="00375C51"/>
    <w:rPr>
      <w:b/>
    </w:rPr>
  </w:style>
  <w:style w:type="character" w:customStyle="1" w:styleId="WW8Num47z0">
    <w:name w:val="WW8Num47z0"/>
    <w:qFormat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qFormat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qFormat/>
    <w:rsid w:val="00375C51"/>
  </w:style>
  <w:style w:type="character" w:customStyle="1" w:styleId="WW8Num53z2">
    <w:name w:val="WW8Num53z2"/>
    <w:qFormat/>
    <w:rsid w:val="00375C51"/>
  </w:style>
  <w:style w:type="character" w:customStyle="1" w:styleId="WW8Num54z0">
    <w:name w:val="WW8Num54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qFormat/>
    <w:rsid w:val="00375C51"/>
  </w:style>
  <w:style w:type="character" w:customStyle="1" w:styleId="WW8Num3z0">
    <w:name w:val="WW8Num3z0"/>
    <w:qFormat/>
    <w:rsid w:val="00375C51"/>
    <w:rPr>
      <w:rFonts w:ascii="Arial" w:hAnsi="Arial"/>
    </w:rPr>
  </w:style>
  <w:style w:type="character" w:customStyle="1" w:styleId="WW8Num5z0">
    <w:name w:val="WW8Num5z0"/>
    <w:qFormat/>
    <w:rsid w:val="00375C51"/>
    <w:rPr>
      <w:rFonts w:ascii="Arial" w:hAnsi="Arial"/>
    </w:rPr>
  </w:style>
  <w:style w:type="character" w:customStyle="1" w:styleId="WW8Num6z1">
    <w:name w:val="WW8Num6z1"/>
    <w:qFormat/>
    <w:rsid w:val="00375C51"/>
    <w:rPr>
      <w:b/>
      <w:color w:val="auto"/>
    </w:rPr>
  </w:style>
  <w:style w:type="character" w:customStyle="1" w:styleId="WW8Num6z2">
    <w:name w:val="WW8Num6z2"/>
    <w:qFormat/>
    <w:rsid w:val="00375C51"/>
    <w:rPr>
      <w:color w:val="auto"/>
    </w:rPr>
  </w:style>
  <w:style w:type="character" w:customStyle="1" w:styleId="WW8Num9z0">
    <w:name w:val="WW8Num9z0"/>
    <w:qFormat/>
    <w:rsid w:val="00375C51"/>
    <w:rPr>
      <w:b/>
    </w:rPr>
  </w:style>
  <w:style w:type="character" w:customStyle="1" w:styleId="WW8Num10z0">
    <w:name w:val="WW8Num10z0"/>
    <w:qFormat/>
    <w:rsid w:val="00375C51"/>
  </w:style>
  <w:style w:type="character" w:customStyle="1" w:styleId="WW8Num14z0">
    <w:name w:val="WW8Num14z0"/>
    <w:qFormat/>
    <w:rsid w:val="00375C51"/>
    <w:rPr>
      <w:color w:val="auto"/>
    </w:rPr>
  </w:style>
  <w:style w:type="character" w:customStyle="1" w:styleId="WW8Num15z1">
    <w:name w:val="WW8Num15z1"/>
    <w:qFormat/>
    <w:rsid w:val="00375C51"/>
  </w:style>
  <w:style w:type="character" w:customStyle="1" w:styleId="WW8Num15z2">
    <w:name w:val="WW8Num15z2"/>
    <w:qFormat/>
    <w:rsid w:val="00375C51"/>
  </w:style>
  <w:style w:type="character" w:customStyle="1" w:styleId="WW8Num16z0">
    <w:name w:val="WW8Num16z0"/>
    <w:qFormat/>
    <w:rsid w:val="00375C51"/>
    <w:rPr>
      <w:color w:val="auto"/>
    </w:rPr>
  </w:style>
  <w:style w:type="character" w:customStyle="1" w:styleId="WW8Num17z2">
    <w:name w:val="WW8Num17z2"/>
    <w:qFormat/>
    <w:rsid w:val="00375C51"/>
  </w:style>
  <w:style w:type="character" w:customStyle="1" w:styleId="WW8Num21z0">
    <w:name w:val="WW8Num21z0"/>
    <w:qFormat/>
    <w:rsid w:val="00375C51"/>
    <w:rPr>
      <w:rFonts w:ascii="Symbol" w:hAnsi="Symbol"/>
    </w:rPr>
  </w:style>
  <w:style w:type="character" w:customStyle="1" w:styleId="WW8Num21z4">
    <w:name w:val="WW8Num21z4"/>
    <w:qFormat/>
    <w:rsid w:val="00375C51"/>
  </w:style>
  <w:style w:type="character" w:customStyle="1" w:styleId="WW8Num26z0">
    <w:name w:val="WW8Num26z0"/>
    <w:qFormat/>
    <w:rsid w:val="00375C51"/>
    <w:rPr>
      <w:color w:val="auto"/>
    </w:rPr>
  </w:style>
  <w:style w:type="character" w:customStyle="1" w:styleId="WW8Num27z0">
    <w:name w:val="WW8Num27z0"/>
    <w:qFormat/>
    <w:rsid w:val="00375C51"/>
    <w:rPr>
      <w:color w:val="auto"/>
    </w:rPr>
  </w:style>
  <w:style w:type="character" w:customStyle="1" w:styleId="WW8Num31z1">
    <w:name w:val="WW8Num31z1"/>
    <w:qFormat/>
    <w:rsid w:val="00375C51"/>
    <w:rPr>
      <w:rFonts w:ascii="Courier New" w:hAnsi="Courier New"/>
    </w:rPr>
  </w:style>
  <w:style w:type="character" w:customStyle="1" w:styleId="WW8Num34z4">
    <w:name w:val="WW8Num34z4"/>
    <w:qFormat/>
    <w:rsid w:val="00375C51"/>
  </w:style>
  <w:style w:type="character" w:customStyle="1" w:styleId="WW8Num35z0">
    <w:name w:val="WW8Num35z0"/>
    <w:qFormat/>
    <w:rsid w:val="00375C51"/>
    <w:rPr>
      <w:rFonts w:ascii="Times New Roman" w:hAnsi="Times New Roman"/>
      <w:sz w:val="24"/>
    </w:rPr>
  </w:style>
  <w:style w:type="character" w:customStyle="1" w:styleId="WW8Num36z0">
    <w:name w:val="WW8Num36z0"/>
    <w:qFormat/>
    <w:rsid w:val="00375C51"/>
    <w:rPr>
      <w:rFonts w:ascii="Symbol" w:hAnsi="Symbol"/>
      <w:color w:val="auto"/>
    </w:rPr>
  </w:style>
  <w:style w:type="character" w:customStyle="1" w:styleId="WW8Num38z2">
    <w:name w:val="WW8Num38z2"/>
    <w:qFormat/>
    <w:rsid w:val="00375C51"/>
    <w:rPr>
      <w:b/>
    </w:rPr>
  </w:style>
  <w:style w:type="character" w:customStyle="1" w:styleId="WW8Num40z0">
    <w:name w:val="WW8Num40z0"/>
    <w:qFormat/>
    <w:rsid w:val="00375C51"/>
    <w:rPr>
      <w:rFonts w:ascii="Symbol" w:hAnsi="Symbol"/>
    </w:rPr>
  </w:style>
  <w:style w:type="character" w:customStyle="1" w:styleId="WW8Num43z0">
    <w:name w:val="WW8Num43z0"/>
    <w:qFormat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qFormat/>
    <w:rsid w:val="00375C51"/>
    <w:rPr>
      <w:rFonts w:ascii="Symbol" w:hAnsi="Symbol"/>
    </w:rPr>
  </w:style>
  <w:style w:type="character" w:customStyle="1" w:styleId="WW8Num49z0">
    <w:name w:val="WW8Num49z0"/>
    <w:qFormat/>
    <w:rsid w:val="00375C51"/>
    <w:rPr>
      <w:rFonts w:ascii="Tahoma" w:hAnsi="Tahoma"/>
    </w:rPr>
  </w:style>
  <w:style w:type="character" w:customStyle="1" w:styleId="WW8Num50z2">
    <w:name w:val="WW8Num50z2"/>
    <w:qFormat/>
    <w:rsid w:val="00375C51"/>
    <w:rPr>
      <w:b/>
    </w:rPr>
  </w:style>
  <w:style w:type="character" w:customStyle="1" w:styleId="WW8Num51z0">
    <w:name w:val="WW8Num51z0"/>
    <w:qFormat/>
    <w:rsid w:val="00375C51"/>
    <w:rPr>
      <w:rFonts w:ascii="Tahoma" w:hAnsi="Tahoma"/>
    </w:rPr>
  </w:style>
  <w:style w:type="character" w:customStyle="1" w:styleId="WW8Num52z1">
    <w:name w:val="WW8Num52z1"/>
    <w:qFormat/>
    <w:rsid w:val="00375C51"/>
    <w:rPr>
      <w:rFonts w:ascii="Symbol" w:hAnsi="Symbol"/>
    </w:rPr>
  </w:style>
  <w:style w:type="character" w:customStyle="1" w:styleId="WW8Num53z0">
    <w:name w:val="WW8Num53z0"/>
    <w:qFormat/>
    <w:rsid w:val="00375C51"/>
  </w:style>
  <w:style w:type="character" w:customStyle="1" w:styleId="WW8Num56z0">
    <w:name w:val="WW8Num56z0"/>
    <w:qFormat/>
    <w:rsid w:val="00375C51"/>
  </w:style>
  <w:style w:type="character" w:customStyle="1" w:styleId="WW8Num63z0">
    <w:name w:val="WW8Num63z0"/>
    <w:qFormat/>
    <w:rsid w:val="00375C51"/>
  </w:style>
  <w:style w:type="character" w:customStyle="1" w:styleId="WW8Num65z0">
    <w:name w:val="WW8Num65z0"/>
    <w:qFormat/>
    <w:rsid w:val="00375C51"/>
    <w:rPr>
      <w:rFonts w:ascii="Arial" w:hAnsi="Arial"/>
    </w:rPr>
  </w:style>
  <w:style w:type="character" w:customStyle="1" w:styleId="WW8Num66z0">
    <w:name w:val="WW8Num66z0"/>
    <w:qFormat/>
    <w:rsid w:val="00375C51"/>
  </w:style>
  <w:style w:type="character" w:customStyle="1" w:styleId="WW8Num66z1">
    <w:name w:val="WW8Num66z1"/>
    <w:qFormat/>
    <w:rsid w:val="00375C51"/>
  </w:style>
  <w:style w:type="character" w:customStyle="1" w:styleId="WW8Num66z2">
    <w:name w:val="WW8Num66z2"/>
    <w:qFormat/>
    <w:rsid w:val="00375C51"/>
  </w:style>
  <w:style w:type="character" w:customStyle="1" w:styleId="WW8Num68z0">
    <w:name w:val="WW8Num68z0"/>
    <w:qFormat/>
    <w:rsid w:val="00375C51"/>
  </w:style>
  <w:style w:type="character" w:customStyle="1" w:styleId="WW8Num68z1">
    <w:name w:val="WW8Num68z1"/>
    <w:qFormat/>
    <w:rsid w:val="00375C51"/>
  </w:style>
  <w:style w:type="character" w:customStyle="1" w:styleId="WW8Num68z2">
    <w:name w:val="WW8Num68z2"/>
    <w:qFormat/>
    <w:rsid w:val="00375C51"/>
  </w:style>
  <w:style w:type="character" w:customStyle="1" w:styleId="WW8Num70z1">
    <w:name w:val="WW8Num70z1"/>
    <w:qFormat/>
    <w:rsid w:val="00375C51"/>
  </w:style>
  <w:style w:type="character" w:customStyle="1" w:styleId="WW8Num70z2">
    <w:name w:val="WW8Num70z2"/>
    <w:qFormat/>
    <w:rsid w:val="00375C51"/>
  </w:style>
  <w:style w:type="character" w:customStyle="1" w:styleId="WW8Num71z0">
    <w:name w:val="WW8Num71z0"/>
    <w:qFormat/>
    <w:rsid w:val="00375C51"/>
    <w:rPr>
      <w:rFonts w:ascii="Symbol" w:hAnsi="Symbol"/>
    </w:rPr>
  </w:style>
  <w:style w:type="character" w:customStyle="1" w:styleId="WW8Num71z1">
    <w:name w:val="WW8Num71z1"/>
    <w:qFormat/>
    <w:rsid w:val="00375C51"/>
    <w:rPr>
      <w:rFonts w:ascii="Courier New" w:hAnsi="Courier New"/>
    </w:rPr>
  </w:style>
  <w:style w:type="character" w:customStyle="1" w:styleId="WW8Num71z2">
    <w:name w:val="WW8Num71z2"/>
    <w:qFormat/>
    <w:rsid w:val="00375C51"/>
    <w:rPr>
      <w:rFonts w:ascii="Wingdings" w:hAnsi="Wingdings"/>
    </w:rPr>
  </w:style>
  <w:style w:type="character" w:customStyle="1" w:styleId="WW8Num72z0">
    <w:name w:val="WW8Num72z0"/>
    <w:qFormat/>
    <w:rsid w:val="00375C51"/>
    <w:rPr>
      <w:rFonts w:ascii="Arial" w:hAnsi="Arial"/>
    </w:rPr>
  </w:style>
  <w:style w:type="character" w:customStyle="1" w:styleId="WW8Num73z0">
    <w:name w:val="WW8Num73z0"/>
    <w:qFormat/>
    <w:rsid w:val="00375C51"/>
    <w:rPr>
      <w:rFonts w:ascii="Times New Roman" w:hAnsi="Times New Roman"/>
      <w:sz w:val="24"/>
    </w:rPr>
  </w:style>
  <w:style w:type="character" w:customStyle="1" w:styleId="WW8Num73z1">
    <w:name w:val="WW8Num73z1"/>
    <w:qFormat/>
    <w:rsid w:val="00375C51"/>
  </w:style>
  <w:style w:type="character" w:customStyle="1" w:styleId="WW8Num74z0">
    <w:name w:val="WW8Num74z0"/>
    <w:qFormat/>
    <w:rsid w:val="00375C51"/>
    <w:rPr>
      <w:rFonts w:ascii="Symbol" w:hAnsi="Symbol"/>
    </w:rPr>
  </w:style>
  <w:style w:type="character" w:customStyle="1" w:styleId="WW8Num74z1">
    <w:name w:val="WW8Num74z1"/>
    <w:qFormat/>
    <w:rsid w:val="00375C51"/>
    <w:rPr>
      <w:rFonts w:ascii="Courier New" w:hAnsi="Courier New"/>
    </w:rPr>
  </w:style>
  <w:style w:type="character" w:customStyle="1" w:styleId="WW8Num74z2">
    <w:name w:val="WW8Num74z2"/>
    <w:qFormat/>
    <w:rsid w:val="00375C51"/>
    <w:rPr>
      <w:rFonts w:ascii="Wingdings" w:hAnsi="Wingdings"/>
    </w:rPr>
  </w:style>
  <w:style w:type="character" w:customStyle="1" w:styleId="WW8Num75z0">
    <w:name w:val="WW8Num75z0"/>
    <w:qFormat/>
    <w:rsid w:val="00375C51"/>
  </w:style>
  <w:style w:type="character" w:customStyle="1" w:styleId="WW8Num75z1">
    <w:name w:val="WW8Num75z1"/>
    <w:qFormat/>
    <w:rsid w:val="00375C51"/>
  </w:style>
  <w:style w:type="character" w:customStyle="1" w:styleId="WW8Num75z2">
    <w:name w:val="WW8Num75z2"/>
    <w:qFormat/>
    <w:rsid w:val="00375C51"/>
  </w:style>
  <w:style w:type="character" w:customStyle="1" w:styleId="WW8Num78z0">
    <w:name w:val="WW8Num78z0"/>
    <w:qFormat/>
    <w:rsid w:val="00375C51"/>
  </w:style>
  <w:style w:type="character" w:customStyle="1" w:styleId="WW8Num78z1">
    <w:name w:val="WW8Num78z1"/>
    <w:qFormat/>
    <w:rsid w:val="00375C51"/>
  </w:style>
  <w:style w:type="character" w:customStyle="1" w:styleId="WW8Num78z2">
    <w:name w:val="WW8Num78z2"/>
    <w:qFormat/>
    <w:rsid w:val="00375C51"/>
  </w:style>
  <w:style w:type="character" w:customStyle="1" w:styleId="WW8Num79z1">
    <w:name w:val="WW8Num79z1"/>
    <w:qFormat/>
    <w:rsid w:val="00375C51"/>
    <w:rPr>
      <w:rFonts w:ascii="Arial" w:hAnsi="Arial"/>
    </w:rPr>
  </w:style>
  <w:style w:type="character" w:customStyle="1" w:styleId="WW8Num80z0">
    <w:name w:val="WW8Num80z0"/>
    <w:qFormat/>
    <w:rsid w:val="00375C51"/>
  </w:style>
  <w:style w:type="character" w:customStyle="1" w:styleId="WW8Num80z1">
    <w:name w:val="WW8Num80z1"/>
    <w:qFormat/>
    <w:rsid w:val="00375C51"/>
  </w:style>
  <w:style w:type="character" w:customStyle="1" w:styleId="WW8Num80z2">
    <w:name w:val="WW8Num80z2"/>
    <w:qFormat/>
    <w:rsid w:val="00375C51"/>
  </w:style>
  <w:style w:type="character" w:customStyle="1" w:styleId="WW8Num81z0">
    <w:name w:val="WW8Num81z0"/>
    <w:qFormat/>
    <w:rsid w:val="00375C51"/>
    <w:rPr>
      <w:rFonts w:ascii="Arial" w:hAnsi="Arial"/>
      <w:color w:val="auto"/>
    </w:rPr>
  </w:style>
  <w:style w:type="character" w:customStyle="1" w:styleId="WW8Num82z0">
    <w:name w:val="WW8Num82z0"/>
    <w:qFormat/>
    <w:rsid w:val="00375C51"/>
    <w:rPr>
      <w:rFonts w:ascii="Symbol" w:hAnsi="Symbol"/>
    </w:rPr>
  </w:style>
  <w:style w:type="character" w:customStyle="1" w:styleId="WW8Num82z1">
    <w:name w:val="WW8Num82z1"/>
    <w:qFormat/>
    <w:rsid w:val="00375C51"/>
    <w:rPr>
      <w:rFonts w:ascii="Courier New" w:hAnsi="Courier New"/>
    </w:rPr>
  </w:style>
  <w:style w:type="character" w:customStyle="1" w:styleId="WW8Num82z2">
    <w:name w:val="WW8Num82z2"/>
    <w:qFormat/>
    <w:rsid w:val="00375C51"/>
    <w:rPr>
      <w:rFonts w:ascii="Wingdings" w:hAnsi="Wingdings"/>
    </w:rPr>
  </w:style>
  <w:style w:type="character" w:customStyle="1" w:styleId="WW8Num83z2">
    <w:name w:val="WW8Num83z2"/>
    <w:qFormat/>
    <w:rsid w:val="00375C51"/>
  </w:style>
  <w:style w:type="character" w:customStyle="1" w:styleId="WW8Num84z0">
    <w:name w:val="WW8Num84z0"/>
    <w:qFormat/>
    <w:rsid w:val="00375C51"/>
  </w:style>
  <w:style w:type="character" w:customStyle="1" w:styleId="Domylnaczcionkaakapitu4">
    <w:name w:val="Domyślna czcionka akapitu4"/>
    <w:qFormat/>
    <w:rsid w:val="00375C51"/>
  </w:style>
  <w:style w:type="character" w:customStyle="1" w:styleId="WW8Num45z0">
    <w:name w:val="WW8Num45z0"/>
    <w:qFormat/>
    <w:rsid w:val="00375C51"/>
    <w:rPr>
      <w:b/>
    </w:rPr>
  </w:style>
  <w:style w:type="character" w:customStyle="1" w:styleId="WW8Num50z0">
    <w:name w:val="WW8Num50z0"/>
    <w:qFormat/>
    <w:rsid w:val="00375C51"/>
    <w:rPr>
      <w:rFonts w:ascii="Tahoma" w:hAnsi="Tahoma"/>
    </w:rPr>
  </w:style>
  <w:style w:type="character" w:customStyle="1" w:styleId="WW8Num51z2">
    <w:name w:val="WW8Num51z2"/>
    <w:qFormat/>
    <w:rsid w:val="00375C51"/>
    <w:rPr>
      <w:b/>
    </w:rPr>
  </w:style>
  <w:style w:type="character" w:customStyle="1" w:styleId="WW8Num53z1">
    <w:name w:val="WW8Num53z1"/>
    <w:qFormat/>
    <w:rsid w:val="00375C51"/>
    <w:rPr>
      <w:rFonts w:ascii="Symbol" w:hAnsi="Symbol"/>
    </w:rPr>
  </w:style>
  <w:style w:type="character" w:customStyle="1" w:styleId="WW8Num55z0">
    <w:name w:val="WW8Num55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qFormat/>
    <w:rsid w:val="00375C51"/>
  </w:style>
  <w:style w:type="character" w:customStyle="1" w:styleId="Domylnaczcionkaakapitu3">
    <w:name w:val="Domyślna czcionka akapitu3"/>
    <w:qFormat/>
    <w:rsid w:val="00375C51"/>
  </w:style>
  <w:style w:type="character" w:customStyle="1" w:styleId="WW8Num16z1">
    <w:name w:val="WW8Num16z1"/>
    <w:qFormat/>
    <w:rsid w:val="00375C51"/>
  </w:style>
  <w:style w:type="character" w:customStyle="1" w:styleId="WW8Num16z2">
    <w:name w:val="WW8Num16z2"/>
    <w:qFormat/>
    <w:rsid w:val="00375C51"/>
  </w:style>
  <w:style w:type="character" w:customStyle="1" w:styleId="WW8Num20z0">
    <w:name w:val="WW8Num20z0"/>
    <w:qFormat/>
    <w:rsid w:val="00375C51"/>
    <w:rPr>
      <w:rFonts w:ascii="Symbol" w:hAnsi="Symbol"/>
    </w:rPr>
  </w:style>
  <w:style w:type="character" w:customStyle="1" w:styleId="WW8Num22z4">
    <w:name w:val="WW8Num22z4"/>
    <w:qFormat/>
    <w:rsid w:val="00375C51"/>
  </w:style>
  <w:style w:type="character" w:customStyle="1" w:styleId="WW8Num32z0">
    <w:name w:val="WW8Num32z0"/>
    <w:qFormat/>
    <w:rsid w:val="00375C51"/>
  </w:style>
  <w:style w:type="character" w:customStyle="1" w:styleId="WW8Num32z1">
    <w:name w:val="WW8Num32z1"/>
    <w:qFormat/>
    <w:rsid w:val="00375C51"/>
  </w:style>
  <w:style w:type="character" w:customStyle="1" w:styleId="WW8Num35z4">
    <w:name w:val="WW8Num35z4"/>
    <w:qFormat/>
    <w:rsid w:val="00375C51"/>
  </w:style>
  <w:style w:type="character" w:customStyle="1" w:styleId="WW8Num38z0">
    <w:name w:val="WW8Num38z0"/>
    <w:qFormat/>
    <w:rsid w:val="00375C51"/>
  </w:style>
  <w:style w:type="character" w:customStyle="1" w:styleId="WW8Num41z0">
    <w:name w:val="WW8Num41z0"/>
    <w:qFormat/>
    <w:rsid w:val="00375C51"/>
  </w:style>
  <w:style w:type="character" w:customStyle="1" w:styleId="WW8Num52z2">
    <w:name w:val="WW8Num52z2"/>
    <w:qFormat/>
    <w:rsid w:val="00375C51"/>
    <w:rPr>
      <w:b/>
    </w:rPr>
  </w:style>
  <w:style w:type="character" w:customStyle="1" w:styleId="WW8Num54z1">
    <w:name w:val="WW8Num54z1"/>
    <w:qFormat/>
    <w:rsid w:val="00375C51"/>
    <w:rPr>
      <w:rFonts w:ascii="Symbol" w:hAnsi="Symbol"/>
    </w:rPr>
  </w:style>
  <w:style w:type="character" w:customStyle="1" w:styleId="WW8Num58z0">
    <w:name w:val="WW8Num58z0"/>
    <w:qFormat/>
    <w:rsid w:val="00375C51"/>
  </w:style>
  <w:style w:type="character" w:customStyle="1" w:styleId="Domylnaczcionkaakapitu2">
    <w:name w:val="Domyślna czcionka akapitu2"/>
    <w:qFormat/>
    <w:rsid w:val="00375C51"/>
  </w:style>
  <w:style w:type="character" w:customStyle="1" w:styleId="WW8Num7z1">
    <w:name w:val="WW8Num7z1"/>
    <w:qFormat/>
    <w:rsid w:val="00375C51"/>
    <w:rPr>
      <w:b/>
      <w:color w:val="auto"/>
    </w:rPr>
  </w:style>
  <w:style w:type="character" w:customStyle="1" w:styleId="WW8Num7z2">
    <w:name w:val="WW8Num7z2"/>
    <w:qFormat/>
    <w:rsid w:val="00375C51"/>
    <w:rPr>
      <w:color w:val="auto"/>
    </w:rPr>
  </w:style>
  <w:style w:type="character" w:customStyle="1" w:styleId="WW8Num12z3">
    <w:name w:val="WW8Num12z3"/>
    <w:qFormat/>
    <w:rsid w:val="00375C51"/>
    <w:rPr>
      <w:rFonts w:ascii="Symbol" w:hAnsi="Symbol"/>
    </w:rPr>
  </w:style>
  <w:style w:type="character" w:customStyle="1" w:styleId="WW8Num17z1">
    <w:name w:val="WW8Num17z1"/>
    <w:qFormat/>
    <w:rsid w:val="00375C51"/>
  </w:style>
  <w:style w:type="character" w:customStyle="1" w:styleId="WW8Num18z1">
    <w:name w:val="WW8Num18z1"/>
    <w:qFormat/>
    <w:rsid w:val="00375C51"/>
    <w:rPr>
      <w:rFonts w:ascii="Courier New" w:hAnsi="Courier New"/>
    </w:rPr>
  </w:style>
  <w:style w:type="character" w:customStyle="1" w:styleId="WW8Num18z2">
    <w:name w:val="WW8Num18z2"/>
    <w:qFormat/>
    <w:rsid w:val="00375C51"/>
    <w:rPr>
      <w:rFonts w:ascii="Wingdings" w:hAnsi="Wingdings"/>
    </w:rPr>
  </w:style>
  <w:style w:type="character" w:customStyle="1" w:styleId="WW8Num21z1">
    <w:name w:val="WW8Num21z1"/>
    <w:qFormat/>
    <w:rsid w:val="00375C51"/>
    <w:rPr>
      <w:rFonts w:ascii="Courier New" w:hAnsi="Courier New"/>
    </w:rPr>
  </w:style>
  <w:style w:type="character" w:customStyle="1" w:styleId="WW8Num21z2">
    <w:name w:val="WW8Num21z2"/>
    <w:qFormat/>
    <w:rsid w:val="00375C51"/>
    <w:rPr>
      <w:rFonts w:ascii="Wingdings" w:hAnsi="Wingdings"/>
    </w:rPr>
  </w:style>
  <w:style w:type="character" w:customStyle="1" w:styleId="WW8Num24z4">
    <w:name w:val="WW8Num24z4"/>
    <w:qFormat/>
    <w:rsid w:val="00375C51"/>
  </w:style>
  <w:style w:type="character" w:customStyle="1" w:styleId="WW8Num25z1">
    <w:name w:val="WW8Num25z1"/>
    <w:qFormat/>
    <w:rsid w:val="00375C51"/>
    <w:rPr>
      <w:rFonts w:ascii="Symbol" w:hAnsi="Symbol"/>
    </w:rPr>
  </w:style>
  <w:style w:type="character" w:customStyle="1" w:styleId="WW8Num30z0">
    <w:name w:val="WW8Num30z0"/>
    <w:qFormat/>
    <w:rsid w:val="00375C51"/>
    <w:rPr>
      <w:rFonts w:ascii="Arial" w:hAnsi="Arial"/>
    </w:rPr>
  </w:style>
  <w:style w:type="character" w:customStyle="1" w:styleId="WW8Num31z3">
    <w:name w:val="WW8Num31z3"/>
    <w:qFormat/>
    <w:rsid w:val="00375C51"/>
    <w:rPr>
      <w:rFonts w:ascii="Symbol" w:hAnsi="Symbol"/>
    </w:rPr>
  </w:style>
  <w:style w:type="character" w:customStyle="1" w:styleId="WW8Num33z1">
    <w:name w:val="WW8Num33z1"/>
    <w:qFormat/>
    <w:rsid w:val="00375C51"/>
  </w:style>
  <w:style w:type="character" w:customStyle="1" w:styleId="WW8Num35z1">
    <w:name w:val="WW8Num35z1"/>
    <w:qFormat/>
    <w:rsid w:val="00375C51"/>
  </w:style>
  <w:style w:type="character" w:customStyle="1" w:styleId="WW8Num38z4">
    <w:name w:val="WW8Num38z4"/>
    <w:qFormat/>
    <w:rsid w:val="00375C51"/>
  </w:style>
  <w:style w:type="character" w:customStyle="1" w:styleId="WW8Num39z0">
    <w:name w:val="WW8Num39z0"/>
    <w:qFormat/>
    <w:rsid w:val="00375C51"/>
    <w:rPr>
      <w:rFonts w:ascii="Symbol" w:hAnsi="Symbol"/>
      <w:color w:val="auto"/>
    </w:rPr>
  </w:style>
  <w:style w:type="character" w:customStyle="1" w:styleId="WW8Num39z1">
    <w:name w:val="WW8Num39z1"/>
    <w:qFormat/>
    <w:rsid w:val="00375C51"/>
    <w:rPr>
      <w:rFonts w:ascii="Courier New" w:hAnsi="Courier New"/>
    </w:rPr>
  </w:style>
  <w:style w:type="character" w:customStyle="1" w:styleId="WW8Num39z2">
    <w:name w:val="WW8Num39z2"/>
    <w:qFormat/>
    <w:rsid w:val="00375C51"/>
    <w:rPr>
      <w:rFonts w:ascii="Wingdings" w:hAnsi="Wingdings"/>
    </w:rPr>
  </w:style>
  <w:style w:type="character" w:customStyle="1" w:styleId="WW8Num39z3">
    <w:name w:val="WW8Num39z3"/>
    <w:qFormat/>
    <w:rsid w:val="00375C51"/>
    <w:rPr>
      <w:rFonts w:ascii="Symbol" w:hAnsi="Symbol"/>
    </w:rPr>
  </w:style>
  <w:style w:type="character" w:customStyle="1" w:styleId="WW8Num40z1">
    <w:name w:val="WW8Num40z1"/>
    <w:qFormat/>
    <w:rsid w:val="00375C51"/>
    <w:rPr>
      <w:rFonts w:ascii="Courier New" w:hAnsi="Courier New"/>
    </w:rPr>
  </w:style>
  <w:style w:type="character" w:customStyle="1" w:styleId="WW8Num40z2">
    <w:name w:val="WW8Num40z2"/>
    <w:qFormat/>
    <w:rsid w:val="00375C51"/>
    <w:rPr>
      <w:rFonts w:ascii="Wingdings" w:hAnsi="Wingdings"/>
    </w:rPr>
  </w:style>
  <w:style w:type="character" w:customStyle="1" w:styleId="WW8Num44z1">
    <w:name w:val="WW8Num44z1"/>
    <w:qFormat/>
    <w:rsid w:val="00375C51"/>
    <w:rPr>
      <w:rFonts w:ascii="Courier New" w:hAnsi="Courier New"/>
    </w:rPr>
  </w:style>
  <w:style w:type="character" w:customStyle="1" w:styleId="WW8Num44z2">
    <w:name w:val="WW8Num44z2"/>
    <w:qFormat/>
    <w:rsid w:val="00375C51"/>
    <w:rPr>
      <w:rFonts w:ascii="Wingdings" w:hAnsi="Wingdings"/>
    </w:rPr>
  </w:style>
  <w:style w:type="character" w:customStyle="1" w:styleId="WW8Num49z1">
    <w:name w:val="WW8Num49z1"/>
    <w:qFormat/>
    <w:rsid w:val="00375C51"/>
    <w:rPr>
      <w:rFonts w:ascii="Symbol" w:hAnsi="Symbol"/>
    </w:rPr>
  </w:style>
  <w:style w:type="character" w:customStyle="1" w:styleId="WW8Num57z2">
    <w:name w:val="WW8Num57z2"/>
    <w:qFormat/>
    <w:rsid w:val="00375C51"/>
    <w:rPr>
      <w:b/>
    </w:rPr>
  </w:style>
  <w:style w:type="character" w:customStyle="1" w:styleId="WW8Num60z1">
    <w:name w:val="WW8Num60z1"/>
    <w:qFormat/>
    <w:rsid w:val="00375C51"/>
    <w:rPr>
      <w:rFonts w:ascii="Symbol" w:hAnsi="Symbol"/>
    </w:rPr>
  </w:style>
  <w:style w:type="character" w:customStyle="1" w:styleId="WW8Num61z0">
    <w:name w:val="WW8Num61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qFormat/>
    <w:rsid w:val="00375C51"/>
    <w:rPr>
      <w:rFonts w:ascii="Symbol" w:hAnsi="Symbol"/>
    </w:rPr>
  </w:style>
  <w:style w:type="character" w:customStyle="1" w:styleId="WW8Num62z1">
    <w:name w:val="WW8Num62z1"/>
    <w:qFormat/>
    <w:rsid w:val="00375C51"/>
    <w:rPr>
      <w:rFonts w:ascii="Courier New" w:hAnsi="Courier New"/>
    </w:rPr>
  </w:style>
  <w:style w:type="character" w:customStyle="1" w:styleId="WW8Num62z2">
    <w:name w:val="WW8Num62z2"/>
    <w:qFormat/>
    <w:rsid w:val="00375C51"/>
    <w:rPr>
      <w:rFonts w:ascii="Wingdings" w:hAnsi="Wingdings"/>
    </w:rPr>
  </w:style>
  <w:style w:type="character" w:customStyle="1" w:styleId="Domylnaczcionkaakapitu1">
    <w:name w:val="Domyślna czcionka akapitu1"/>
    <w:qFormat/>
    <w:rsid w:val="00375C51"/>
  </w:style>
  <w:style w:type="character" w:customStyle="1" w:styleId="Znakiprzypiswkocowych">
    <w:name w:val="Znaki przypisów końcowych"/>
    <w:qFormat/>
    <w:rsid w:val="00B52E70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qFormat/>
    <w:rsid w:val="00375C51"/>
    <w:rPr>
      <w:sz w:val="16"/>
    </w:rPr>
  </w:style>
  <w:style w:type="character" w:customStyle="1" w:styleId="Znakiprzypiswdolnych">
    <w:name w:val="Znaki przypisów dolnych"/>
    <w:qFormat/>
    <w:rsid w:val="00542A1A"/>
    <w:rPr>
      <w:vertAlign w:val="superscript"/>
    </w:rPr>
  </w:style>
  <w:style w:type="character" w:customStyle="1" w:styleId="Symbolewypunktowania">
    <w:name w:val="Symbole wypunktowania"/>
    <w:qFormat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qFormat/>
    <w:rsid w:val="00375C51"/>
  </w:style>
  <w:style w:type="character" w:customStyle="1" w:styleId="Odwoanieprzypisudolnego1">
    <w:name w:val="Odwołanie przypisu dolnego1"/>
    <w:qFormat/>
    <w:rsid w:val="00375C51"/>
    <w:rPr>
      <w:vertAlign w:val="superscript"/>
    </w:rPr>
  </w:style>
  <w:style w:type="character" w:customStyle="1" w:styleId="Odwoaniedokomentarza2">
    <w:name w:val="Odwołanie do komentarza2"/>
    <w:qFormat/>
    <w:rsid w:val="00375C51"/>
    <w:rPr>
      <w:sz w:val="16"/>
    </w:rPr>
  </w:style>
  <w:style w:type="character" w:customStyle="1" w:styleId="Tekstpodstawowy3Znak">
    <w:name w:val="Tekst podstawowy 3 Znak"/>
    <w:link w:val="Tekstpodstawowy3"/>
    <w:semiHidden/>
    <w:qFormat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qFormat/>
    <w:rsid w:val="0004476C"/>
    <w:rPr>
      <w:rFonts w:cs="Times New Roman"/>
    </w:rPr>
  </w:style>
  <w:style w:type="character" w:customStyle="1" w:styleId="pa">
    <w:name w:val="pa"/>
    <w:qFormat/>
    <w:rsid w:val="00542A1A"/>
    <w:rPr>
      <w:rFonts w:cs="Times New Roman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link w:val="Zwykytekst"/>
    <w:qFormat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qFormat/>
    <w:rsid w:val="00382ECC"/>
    <w:rPr>
      <w:rFonts w:ascii="Courier New" w:hAnsi="Courier New"/>
      <w:sz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qFormat/>
    <w:locked/>
    <w:rsid w:val="00974DFA"/>
    <w:rPr>
      <w:sz w:val="24"/>
      <w:lang w:eastAsia="ar-SA" w:bidi="ar-SA"/>
    </w:rPr>
  </w:style>
  <w:style w:type="character" w:customStyle="1" w:styleId="st">
    <w:name w:val="st"/>
    <w:qFormat/>
    <w:rsid w:val="00FE1E1E"/>
  </w:style>
  <w:style w:type="character" w:styleId="Odwoanieprzypisukocowego">
    <w:name w:val="endnote reference"/>
    <w:rPr>
      <w:vertAlign w:val="superscript"/>
    </w:rPr>
  </w:style>
  <w:style w:type="character" w:customStyle="1" w:styleId="Tekstpodstawowywcity3Znak">
    <w:name w:val="Tekst podstawowy wcięty 3 Znak"/>
    <w:link w:val="Tekstpodstawowywcity3"/>
    <w:qFormat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qFormat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qFormat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qFormat/>
    <w:rsid w:val="00CA3508"/>
    <w:rPr>
      <w:sz w:val="16"/>
    </w:rPr>
  </w:style>
  <w:style w:type="character" w:customStyle="1" w:styleId="ListParagraphChar">
    <w:name w:val="List Paragraph Char"/>
    <w:link w:val="Akapitzlist1"/>
    <w:qFormat/>
    <w:locked/>
    <w:rsid w:val="00520F0F"/>
    <w:rPr>
      <w:rFonts w:cs="Times New Roman"/>
      <w:sz w:val="24"/>
      <w:szCs w:val="24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3689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75C51"/>
    <w:pPr>
      <w:suppressLineNumbers/>
    </w:pPr>
    <w:rPr>
      <w:rFonts w:cs="Tahoma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qFormat/>
    <w:rsid w:val="00375C51"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qFormat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qFormat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qFormat/>
    <w:rsid w:val="00375C51"/>
    <w:pPr>
      <w:widowControl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qFormat/>
    <w:rsid w:val="00375C51"/>
    <w:pPr>
      <w:widowControl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qFormat/>
    <w:rsid w:val="00375C51"/>
    <w:pPr>
      <w:widowControl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qFormat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qFormat/>
    <w:rsid w:val="00375C51"/>
    <w:pPr>
      <w:widowControl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qFormat/>
    <w:rsid w:val="00375C51"/>
    <w:rPr>
      <w:b/>
      <w:bCs/>
    </w:rPr>
  </w:style>
  <w:style w:type="paragraph" w:customStyle="1" w:styleId="Zwykytekst1">
    <w:name w:val="Zwykły tekst1"/>
    <w:basedOn w:val="Normalny"/>
    <w:qFormat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qFormat/>
    <w:rsid w:val="00375C51"/>
    <w:pPr>
      <w:widowControl w:val="0"/>
      <w:overflowPunct w:val="0"/>
      <w:textAlignment w:val="baseline"/>
    </w:pPr>
    <w:rPr>
      <w:szCs w:val="20"/>
    </w:rPr>
  </w:style>
  <w:style w:type="paragraph" w:customStyle="1" w:styleId="Styl1">
    <w:name w:val="Styl1"/>
    <w:basedOn w:val="Normalny"/>
    <w:qFormat/>
    <w:rsid w:val="00375C51"/>
    <w:pPr>
      <w:overflowPunct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qFormat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qFormat/>
    <w:rsid w:val="00375C51"/>
    <w:pPr>
      <w:suppressLineNumbers/>
    </w:pPr>
  </w:style>
  <w:style w:type="paragraph" w:customStyle="1" w:styleId="Nagwektabeli">
    <w:name w:val="Nagłówek tabeli"/>
    <w:basedOn w:val="Zawartotabeli"/>
    <w:qFormat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375C51"/>
  </w:style>
  <w:style w:type="paragraph" w:styleId="NormalnyWeb">
    <w:name w:val="Normal (Web)"/>
    <w:basedOn w:val="Normalny"/>
    <w:qFormat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qFormat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qFormat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qFormat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qFormat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qFormat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qFormat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qFormat/>
    <w:rsid w:val="00375C51"/>
    <w:rPr>
      <w:sz w:val="20"/>
      <w:szCs w:val="20"/>
    </w:rPr>
  </w:style>
  <w:style w:type="paragraph" w:customStyle="1" w:styleId="ZnakZnak1">
    <w:name w:val="Znak Znak1"/>
    <w:basedOn w:val="Normalny"/>
    <w:qFormat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qFormat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04476C"/>
    <w:pPr>
      <w:spacing w:after="120"/>
    </w:pPr>
    <w:rPr>
      <w:sz w:val="16"/>
      <w:szCs w:val="20"/>
    </w:rPr>
  </w:style>
  <w:style w:type="paragraph" w:customStyle="1" w:styleId="Tekstpodstawowy22">
    <w:name w:val="Tekst podstawowy 22"/>
    <w:basedOn w:val="Normalny"/>
    <w:qFormat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qFormat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42A1A"/>
    <w:pPr>
      <w:spacing w:after="120"/>
      <w:ind w:left="283"/>
    </w:pPr>
    <w:rPr>
      <w:sz w:val="16"/>
      <w:szCs w:val="20"/>
    </w:rPr>
  </w:style>
  <w:style w:type="paragraph" w:customStyle="1" w:styleId="WW-Tekstpodstawowy2">
    <w:name w:val="WW-Tekst podstawowy 2"/>
    <w:basedOn w:val="Normalny"/>
    <w:qFormat/>
    <w:rsid w:val="00542A1A"/>
    <w:pPr>
      <w:overflowPunct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qFormat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qFormat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paragraph" w:styleId="Listapunktowana2">
    <w:name w:val="List Bullet 2"/>
    <w:basedOn w:val="Normalny"/>
    <w:autoRedefine/>
    <w:rsid w:val="00542A1A"/>
    <w:pPr>
      <w:tabs>
        <w:tab w:val="left" w:pos="643"/>
      </w:tabs>
      <w:suppressAutoHyphens w:val="0"/>
      <w:ind w:left="643" w:hanging="360"/>
    </w:pPr>
    <w:rPr>
      <w:sz w:val="20"/>
      <w:szCs w:val="20"/>
      <w:lang w:eastAsia="pl-PL"/>
    </w:rPr>
  </w:style>
  <w:style w:type="paragraph" w:customStyle="1" w:styleId="Tekstpodstawowy23">
    <w:name w:val="Tekst podstawowy 23"/>
    <w:basedOn w:val="Normalny"/>
    <w:qFormat/>
    <w:rsid w:val="00542A1A"/>
    <w:pPr>
      <w:widowControl w:val="0"/>
      <w:suppressAutoHyphens w:val="0"/>
      <w:overflowPunct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qFormat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F669A3"/>
    <w:pPr>
      <w:ind w:left="708"/>
    </w:pPr>
  </w:style>
  <w:style w:type="paragraph" w:customStyle="1" w:styleId="Default">
    <w:name w:val="Default"/>
    <w:qFormat/>
    <w:rsid w:val="00E55D75"/>
    <w:rPr>
      <w:color w:val="000000"/>
      <w:sz w:val="24"/>
      <w:szCs w:val="24"/>
    </w:rPr>
  </w:style>
  <w:style w:type="paragraph" w:customStyle="1" w:styleId="ZnakZnak">
    <w:name w:val="Znak Znak"/>
    <w:basedOn w:val="Normalny"/>
    <w:qFormat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qFormat/>
    <w:rsid w:val="00652B7F"/>
    <w:pPr>
      <w:jc w:val="both"/>
    </w:pPr>
    <w:rPr>
      <w:sz w:val="24"/>
      <w:szCs w:val="24"/>
      <w:lang w:eastAsia="en-US"/>
    </w:rPr>
  </w:style>
  <w:style w:type="paragraph" w:customStyle="1" w:styleId="Tekstpodstawowy33">
    <w:name w:val="Tekst podstawowy 33"/>
    <w:basedOn w:val="Normalny"/>
    <w:qFormat/>
    <w:rsid w:val="0036102F"/>
    <w:pPr>
      <w:widowControl w:val="0"/>
      <w:overflowPunct w:val="0"/>
      <w:textAlignment w:val="baseline"/>
    </w:pPr>
    <w:rPr>
      <w:szCs w:val="20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paragraph" w:styleId="Poprawka">
    <w:name w:val="Revision"/>
    <w:uiPriority w:val="99"/>
    <w:semiHidden/>
    <w:qFormat/>
    <w:rsid w:val="001D5DC9"/>
    <w:rPr>
      <w:sz w:val="24"/>
      <w:szCs w:val="24"/>
      <w:lang w:eastAsia="ar-SA"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0DA0B-0F50-42E4-BA4B-C7B09206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760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dc:description/>
  <cp:lastModifiedBy>Małgorzta</cp:lastModifiedBy>
  <cp:revision>5</cp:revision>
  <cp:lastPrinted>2020-05-22T12:31:00Z</cp:lastPrinted>
  <dcterms:created xsi:type="dcterms:W3CDTF">2023-02-08T22:25:00Z</dcterms:created>
  <dcterms:modified xsi:type="dcterms:W3CDTF">2026-04-22T13:01:00Z</dcterms:modified>
  <dc:language>pl-PL</dc:language>
</cp:coreProperties>
</file>